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01" w:rsidRDefault="00C3168D">
      <w:pPr>
        <w:contextualSpacing w:val="0"/>
        <w:jc w:val="center"/>
      </w:pPr>
      <w:r>
        <w:t>REGULAMENTO PIZZA MAKER &amp; DOWN</w:t>
      </w:r>
    </w:p>
    <w:p w:rsidR="00F92E01" w:rsidRDefault="00C3168D">
      <w:pPr>
        <w:contextualSpacing w:val="0"/>
      </w:pPr>
      <w:r>
        <w:br/>
        <w:t xml:space="preserve">1. </w:t>
      </w:r>
      <w:proofErr w:type="spellStart"/>
      <w:proofErr w:type="gramStart"/>
      <w:r>
        <w:t>O.</w:t>
      </w:r>
      <w:r w:rsidR="00FD1E8D">
        <w:t>Show</w:t>
      </w:r>
      <w:proofErr w:type="spellEnd"/>
      <w:proofErr w:type="gramEnd"/>
      <w:r w:rsidR="00FD1E8D">
        <w:t xml:space="preserve"> de</w:t>
      </w:r>
      <w:r>
        <w:t xml:space="preserve"> PIZZA MAKER &amp; DOWN é uma modalidade de </w:t>
      </w:r>
      <w:r w:rsidR="00FD1E8D">
        <w:t>show</w:t>
      </w:r>
      <w:r>
        <w:t xml:space="preserve"> de pizzas realizado pela HFN  - HOTEL &amp; FOOD NORDESTE e coordenado pelo CEPP- Centro de especialização de pizzas e </w:t>
      </w:r>
      <w:proofErr w:type="spellStart"/>
      <w:r>
        <w:t>pizzaiolos</w:t>
      </w:r>
      <w:proofErr w:type="spellEnd"/>
      <w:r>
        <w:t>, com sede na estrada de Belém,1521 Bairro: Campo Grande Recife- Pernambuco, inscrita no CNPJ/MF, sob o nº 08.283874/0001-05 doravante denominada “CEPP. O EVENTO será realizado no Centro de Convenções de Pernambuco entre os dias 03.10 e 05.10 de 2018.</w:t>
      </w:r>
    </w:p>
    <w:p w:rsidR="00F92E01" w:rsidRDefault="00C3168D" w:rsidP="003A7B93">
      <w:pPr>
        <w:contextualSpacing w:val="0"/>
      </w:pPr>
      <w:r>
        <w:t xml:space="preserve"> 1.1 O </w:t>
      </w:r>
      <w:r w:rsidR="00FD1E8D">
        <w:t>show</w:t>
      </w:r>
      <w:r>
        <w:t xml:space="preserve"> é válido para pessoas residentes no território brasileiro e tem caráter exclusivamente cultural e recreativo, sem qualquer modalidade de sorte ou pagamento pelos participantes, nem vínculo à aquisição ou uso de qualquer bem, direito ou serviço, de acordo o art. 3o, II da Lei 5.768/71 e art. 30 do Decre</w:t>
      </w:r>
      <w:r w:rsidR="00FD1E8D">
        <w:t>to n° 70.951/72.</w:t>
      </w:r>
      <w:r w:rsidR="00FD1E8D">
        <w:br/>
      </w:r>
      <w:r w:rsidR="00FD1E8D">
        <w:br/>
        <w:t>2. DO SHOW DA PIZZA</w:t>
      </w:r>
      <w:r>
        <w:br/>
        <w:t xml:space="preserve">2.1 O </w:t>
      </w:r>
      <w:r w:rsidR="00FD1E8D">
        <w:t>show</w:t>
      </w:r>
      <w:r>
        <w:t xml:space="preserve"> tem como finalidade selecionar, de acordo com critérios propostos neste regulamento, a receita de pizza que melhor ilustrar o conceito surpreendente, atendendo aos requisitos de:</w:t>
      </w:r>
      <w:r>
        <w:br/>
        <w:t xml:space="preserve">- </w:t>
      </w:r>
      <w:r w:rsidR="003A7B93">
        <w:t>ORIGINALIDADE</w:t>
      </w:r>
      <w:r>
        <w:br/>
      </w:r>
      <w:r w:rsidR="003A7B93">
        <w:t>- SABOR</w:t>
      </w:r>
    </w:p>
    <w:p w:rsidR="003A7B93" w:rsidRDefault="003A7B93" w:rsidP="003A7B93">
      <w:pPr>
        <w:contextualSpacing w:val="0"/>
      </w:pPr>
      <w:r>
        <w:t>-AROMA</w:t>
      </w:r>
    </w:p>
    <w:p w:rsidR="003A7B93" w:rsidRDefault="00FC2612" w:rsidP="003A7B93">
      <w:pPr>
        <w:contextualSpacing w:val="0"/>
      </w:pPr>
      <w:r>
        <w:t>-</w:t>
      </w:r>
      <w:proofErr w:type="gramStart"/>
      <w:r>
        <w:t>CROCÂ</w:t>
      </w:r>
      <w:r w:rsidR="000A1A34">
        <w:t>NCIA(</w:t>
      </w:r>
      <w:proofErr w:type="gramEnd"/>
      <w:r w:rsidR="000A1A34">
        <w:t>SE FOR MASSA ITAL</w:t>
      </w:r>
      <w:r w:rsidR="003A7B93">
        <w:t>IANA)</w:t>
      </w:r>
    </w:p>
    <w:p w:rsidR="003A7B93" w:rsidRDefault="003A7B93" w:rsidP="003A7B93">
      <w:pPr>
        <w:contextualSpacing w:val="0"/>
      </w:pPr>
      <w:r>
        <w:t>-MACIEZ (SE FOR MASSA PAN)</w:t>
      </w:r>
    </w:p>
    <w:p w:rsidR="003A7B93" w:rsidRDefault="003A7B93" w:rsidP="003A7B93">
      <w:pPr>
        <w:contextualSpacing w:val="0"/>
      </w:pPr>
      <w:r>
        <w:t>-CORTE CORRETO DE 8 PEDAÇOS</w:t>
      </w:r>
    </w:p>
    <w:p w:rsidR="003B2AAC" w:rsidRDefault="00C3168D">
      <w:pPr>
        <w:contextualSpacing w:val="0"/>
      </w:pPr>
      <w:r>
        <w:br/>
        <w:t xml:space="preserve">2.2 O </w:t>
      </w:r>
      <w:r w:rsidR="00FD1E8D">
        <w:t>show</w:t>
      </w:r>
      <w:r>
        <w:t xml:space="preserve"> estará aberto no período de </w:t>
      </w:r>
      <w:r w:rsidR="000A1A34">
        <w:t>15</w:t>
      </w:r>
      <w:r w:rsidR="003A7B93">
        <w:t>.08 A 25</w:t>
      </w:r>
      <w:r>
        <w:t xml:space="preserve"> de setembro de 2018</w:t>
      </w:r>
      <w:r>
        <w:br/>
        <w:t>2.3 Poderão participar:</w:t>
      </w:r>
      <w:r>
        <w:br/>
        <w:t xml:space="preserve">– </w:t>
      </w:r>
      <w:proofErr w:type="spellStart"/>
      <w:r>
        <w:t>Pizzaiolos</w:t>
      </w:r>
      <w:proofErr w:type="spellEnd"/>
      <w:r>
        <w:t xml:space="preserve"> e pizzarias de todo Nordeste.</w:t>
      </w:r>
      <w:r>
        <w:br/>
        <w:t>2.4 Para concorrer, o participante deverá enviar sua inscrição com a receita, a par</w:t>
      </w:r>
      <w:r w:rsidR="003A7B93">
        <w:t>tir do tema proposto, até o dia</w:t>
      </w:r>
      <w:r w:rsidR="000A1A34">
        <w:t xml:space="preserve"> </w:t>
      </w:r>
      <w:r w:rsidR="003A7B93">
        <w:t>25</w:t>
      </w:r>
      <w:r>
        <w:t xml:space="preserve"> de Setembro de 2018 </w:t>
      </w:r>
      <w:r w:rsidR="000A1A34">
        <w:t>pelo site da</w:t>
      </w:r>
      <w:r>
        <w:t xml:space="preserve"> HFN - .www.hfne.com.br </w:t>
      </w:r>
    </w:p>
    <w:p w:rsidR="00F92E01" w:rsidRDefault="00C3168D">
      <w:pPr>
        <w:contextualSpacing w:val="0"/>
      </w:pPr>
      <w:r>
        <w:t>2.5 Cada participante poderá concorrer com uma  receita desde que atenda aos requisitos dos itens 2.1 e 2.4.</w:t>
      </w:r>
      <w:r>
        <w:br/>
        <w:t xml:space="preserve">2.6 Entre todas as receitas encaminhadas para o </w:t>
      </w:r>
      <w:r w:rsidR="00FD1E8D">
        <w:t>show</w:t>
      </w:r>
      <w:r>
        <w:t>, serão pré-selecionadas as 3 (três) que melhor atenderem os requisitos listados no item 2.1, desde que não:</w:t>
      </w:r>
      <w:r>
        <w:br/>
        <w:t>(i) tenham sido copiadas de qualquer fonte;</w:t>
      </w:r>
      <w:r>
        <w:br/>
        <w:t>(</w:t>
      </w:r>
      <w:proofErr w:type="spellStart"/>
      <w:r>
        <w:t>ii</w:t>
      </w:r>
      <w:proofErr w:type="spellEnd"/>
      <w:r>
        <w:t>) sejam confidenciais ou sujeitas a contratos de confidencialidade;</w:t>
      </w:r>
      <w:r>
        <w:br/>
        <w:t>(</w:t>
      </w:r>
      <w:proofErr w:type="spellStart"/>
      <w:r>
        <w:t>iii</w:t>
      </w:r>
      <w:proofErr w:type="spellEnd"/>
      <w:r>
        <w:t>) contenham dados ou informação que constituem ou possam constituir crime (ou contravenção penal) ou que possam ser entendidos como incitação à prática de crimes (ou contravenção penal);</w:t>
      </w:r>
      <w:r>
        <w:br/>
        <w:t>(</w:t>
      </w:r>
      <w:proofErr w:type="spellStart"/>
      <w:r>
        <w:t>iv</w:t>
      </w:r>
      <w:proofErr w:type="spellEnd"/>
      <w:r>
        <w:t>) violem qualquer lei ou sejam inapropriados;</w:t>
      </w:r>
      <w:r>
        <w:br/>
        <w:t>(v) tenham intenção de divulgar produto ou serviço ou qualquer finalidade comercial;</w:t>
      </w:r>
      <w:r>
        <w:br/>
        <w:t>(vi) façam propaganda eleitoral ou divulguem opinião favorável ou contra partido ou candidato; (</w:t>
      </w:r>
      <w:proofErr w:type="spellStart"/>
      <w:r>
        <w:t>vii</w:t>
      </w:r>
      <w:proofErr w:type="spellEnd"/>
      <w:r>
        <w:t xml:space="preserve">) viole direitos de Propriedade Intelectual, em especial direitos autorais e </w:t>
      </w:r>
      <w:proofErr w:type="spellStart"/>
      <w:r>
        <w:t>marcários</w:t>
      </w:r>
      <w:proofErr w:type="spellEnd"/>
      <w:r>
        <w:t>.</w:t>
      </w:r>
    </w:p>
    <w:p w:rsidR="00F92E01" w:rsidRDefault="00C3168D">
      <w:pPr>
        <w:contextualSpacing w:val="0"/>
      </w:pPr>
      <w:r>
        <w:br/>
        <w:t>2.7 REALIZAÇÃO</w:t>
      </w:r>
    </w:p>
    <w:p w:rsidR="00F92E01" w:rsidRDefault="00C3168D">
      <w:pPr>
        <w:contextualSpacing w:val="0"/>
      </w:pPr>
      <w:r>
        <w:lastRenderedPageBreak/>
        <w:t>2.7.</w:t>
      </w:r>
      <w:r w:rsidR="003A7B93">
        <w:t xml:space="preserve">1 DIA 03.10 - </w:t>
      </w:r>
      <w:proofErr w:type="gramStart"/>
      <w:r w:rsidR="003A7B93">
        <w:t xml:space="preserve"> Irão</w:t>
      </w:r>
      <w:proofErr w:type="gramEnd"/>
      <w:r w:rsidR="003A7B93">
        <w:t xml:space="preserve"> participar 5 </w:t>
      </w:r>
      <w:proofErr w:type="spellStart"/>
      <w:r w:rsidR="003A7B93">
        <w:t>Pizzaiolos</w:t>
      </w:r>
      <w:proofErr w:type="spellEnd"/>
      <w:r w:rsidR="003A7B93">
        <w:t xml:space="preserve"> </w:t>
      </w:r>
    </w:p>
    <w:p w:rsidR="00F92E01" w:rsidRDefault="00C3168D">
      <w:pPr>
        <w:contextualSpacing w:val="0"/>
      </w:pPr>
      <w:r>
        <w:t xml:space="preserve">       </w:t>
      </w:r>
      <w:r w:rsidR="003A7B93">
        <w:t xml:space="preserve">  DIA 04.10 - </w:t>
      </w:r>
      <w:proofErr w:type="gramStart"/>
      <w:r w:rsidR="003A7B93">
        <w:t xml:space="preserve"> Irão</w:t>
      </w:r>
      <w:proofErr w:type="gramEnd"/>
      <w:r w:rsidR="003A7B93">
        <w:t xml:space="preserve"> participar </w:t>
      </w:r>
      <w:r>
        <w:t xml:space="preserve">5 </w:t>
      </w:r>
      <w:proofErr w:type="spellStart"/>
      <w:r>
        <w:t>Pizzaiolos</w:t>
      </w:r>
      <w:proofErr w:type="spellEnd"/>
      <w:r>
        <w:t>.</w:t>
      </w:r>
    </w:p>
    <w:p w:rsidR="00F92E01" w:rsidRDefault="00C3168D">
      <w:pPr>
        <w:contextualSpacing w:val="0"/>
      </w:pPr>
      <w:r>
        <w:t xml:space="preserve">        </w:t>
      </w:r>
      <w:r w:rsidR="003A7B93">
        <w:t xml:space="preserve"> DIA. 05.10 - Irão participar 5</w:t>
      </w:r>
      <w:r>
        <w:t xml:space="preserve"> </w:t>
      </w:r>
      <w:proofErr w:type="spellStart"/>
      <w:proofErr w:type="gramStart"/>
      <w:r>
        <w:t>Pizzaiolos</w:t>
      </w:r>
      <w:proofErr w:type="spellEnd"/>
      <w:r>
        <w:t xml:space="preserve">  e</w:t>
      </w:r>
      <w:proofErr w:type="gramEnd"/>
      <w:r>
        <w:t xml:space="preserve"> serão selecionados os 3 finalistas.</w:t>
      </w:r>
    </w:p>
    <w:p w:rsidR="00F92E01" w:rsidRDefault="00C3168D">
      <w:pPr>
        <w:contextualSpacing w:val="0"/>
      </w:pPr>
      <w:r>
        <w:br/>
        <w:t xml:space="preserve">A decisão final do </w:t>
      </w:r>
      <w:r w:rsidR="003A7B93">
        <w:t xml:space="preserve">SHOW </w:t>
      </w:r>
      <w:r>
        <w:t xml:space="preserve">de </w:t>
      </w:r>
      <w:proofErr w:type="spellStart"/>
      <w:r>
        <w:t>pizzaiolos</w:t>
      </w:r>
      <w:proofErr w:type="spellEnd"/>
      <w:r>
        <w:t xml:space="preserve"> é irrecorrível e inquestionável.  </w:t>
      </w:r>
    </w:p>
    <w:p w:rsidR="00F92E01" w:rsidRDefault="00F92E01">
      <w:pPr>
        <w:contextualSpacing w:val="0"/>
      </w:pPr>
    </w:p>
    <w:p w:rsidR="00F92E01" w:rsidRDefault="00C3168D">
      <w:pPr>
        <w:contextualSpacing w:val="0"/>
      </w:pPr>
      <w:r>
        <w:t>2.8 PREMIAÇÃO</w:t>
      </w:r>
      <w:r>
        <w:br/>
        <w:t>2.8.1 Serão premiadas os três finalistas escolhidos na final</w:t>
      </w:r>
      <w:r w:rsidR="000A1A34">
        <w:t xml:space="preserve"> por voto popular</w:t>
      </w:r>
      <w:r>
        <w:t xml:space="preserve">. </w:t>
      </w:r>
      <w:r>
        <w:br/>
        <w:t>2.8.2 As premiações terão que ser retiradas no último dia do evento.</w:t>
      </w:r>
      <w:r>
        <w:br/>
        <w:t>2.8.3 Os prêmios serão os seguintes:</w:t>
      </w:r>
    </w:p>
    <w:p w:rsidR="00F92E01" w:rsidRDefault="00F92E01">
      <w:pPr>
        <w:contextualSpacing w:val="0"/>
      </w:pPr>
    </w:p>
    <w:p w:rsidR="000A1A34" w:rsidRDefault="000A1A34" w:rsidP="000A1A34">
      <w:pPr>
        <w:contextualSpacing w:val="0"/>
      </w:pPr>
      <w:r>
        <w:t xml:space="preserve">1º Lugar -  </w:t>
      </w:r>
      <w:proofErr w:type="gramStart"/>
      <w:r>
        <w:t>01 modeladora</w:t>
      </w:r>
      <w:proofErr w:type="gramEnd"/>
      <w:r>
        <w:t xml:space="preserve"> de pizza MP40 e bancada REEMAQ, certificado de participação pelo CEPP e um curso de </w:t>
      </w:r>
      <w:proofErr w:type="spellStart"/>
      <w:r>
        <w:t>Pizzaiolos</w:t>
      </w:r>
      <w:proofErr w:type="spellEnd"/>
      <w:r>
        <w:t>;</w:t>
      </w:r>
    </w:p>
    <w:p w:rsidR="000A1A34" w:rsidRDefault="000A1A34" w:rsidP="000A1A34">
      <w:pPr>
        <w:contextualSpacing w:val="0"/>
      </w:pPr>
      <w:r>
        <w:t xml:space="preserve">2º Lugar – 01 Multiprocessador de Alimentos </w:t>
      </w:r>
      <w:proofErr w:type="spellStart"/>
      <w:r>
        <w:t>Metvisa</w:t>
      </w:r>
      <w:proofErr w:type="spellEnd"/>
      <w:r>
        <w:t xml:space="preserve"> MPAM com 6 discos, certificado de participação pelo CEPP e um curso de </w:t>
      </w:r>
      <w:proofErr w:type="spellStart"/>
      <w:r>
        <w:t>Pizzaiolos</w:t>
      </w:r>
      <w:proofErr w:type="spellEnd"/>
      <w:r>
        <w:t>;</w:t>
      </w:r>
    </w:p>
    <w:p w:rsidR="000A1A34" w:rsidRDefault="000A1A34" w:rsidP="000A1A34">
      <w:pPr>
        <w:contextualSpacing w:val="0"/>
      </w:pPr>
      <w:r>
        <w:t xml:space="preserve">3º Lugar – 01 Forno TOMASI FPT 410 40X40, certificado de participação pelo CEPP e um curso de </w:t>
      </w:r>
      <w:proofErr w:type="spellStart"/>
      <w:r>
        <w:t>Pizzaiolos</w:t>
      </w:r>
      <w:proofErr w:type="spellEnd"/>
      <w:r>
        <w:t>;</w:t>
      </w:r>
    </w:p>
    <w:p w:rsidR="000A1A34" w:rsidRDefault="000A1A34">
      <w:pPr>
        <w:contextualSpacing w:val="0"/>
      </w:pPr>
    </w:p>
    <w:p w:rsidR="00F92E01" w:rsidRDefault="00C3168D">
      <w:pPr>
        <w:contextualSpacing w:val="0"/>
      </w:pPr>
      <w:proofErr w:type="gramStart"/>
      <w:r>
        <w:t>2.8.4 O</w:t>
      </w:r>
      <w:r w:rsidR="0049468F">
        <w:t>s</w:t>
      </w:r>
      <w:proofErr w:type="gramEnd"/>
      <w:r>
        <w:t xml:space="preserve"> prêmio</w:t>
      </w:r>
      <w:r w:rsidR="0049468F">
        <w:t>s</w:t>
      </w:r>
      <w:r>
        <w:t xml:space="preserve"> s</w:t>
      </w:r>
      <w:r w:rsidR="0049468F">
        <w:t>erão</w:t>
      </w:r>
      <w:r>
        <w:t xml:space="preserve"> entregue</w:t>
      </w:r>
      <w:r w:rsidR="0049468F">
        <w:t>s</w:t>
      </w:r>
      <w:r>
        <w:t xml:space="preserve"> aos vencedores pelo CEPP e HFN. Caberá aos vencedores entrarem em contato com o CEPP para retirada da premiação.</w:t>
      </w:r>
    </w:p>
    <w:p w:rsidR="0049468F" w:rsidRDefault="0049468F">
      <w:pPr>
        <w:contextualSpacing w:val="0"/>
      </w:pPr>
    </w:p>
    <w:p w:rsidR="00F92E01" w:rsidRDefault="00C3168D">
      <w:pPr>
        <w:contextualSpacing w:val="0"/>
      </w:pPr>
      <w:proofErr w:type="gramStart"/>
      <w:r>
        <w:t>2.8.5  A</w:t>
      </w:r>
      <w:proofErr w:type="gramEnd"/>
      <w:r>
        <w:t xml:space="preserve"> entrega dos prêmios aos vencedores será feita no último dia do evento sendo obrigatório a retirada no dia 05/10/2018. </w:t>
      </w:r>
    </w:p>
    <w:p w:rsidR="0049468F" w:rsidRDefault="0049468F">
      <w:pPr>
        <w:contextualSpacing w:val="0"/>
      </w:pPr>
    </w:p>
    <w:p w:rsidR="00F92E01" w:rsidRDefault="00C3168D">
      <w:pPr>
        <w:contextualSpacing w:val="0"/>
      </w:pPr>
      <w:proofErr w:type="gramStart"/>
      <w:r>
        <w:t>2.8.6 Serão</w:t>
      </w:r>
      <w:proofErr w:type="gramEnd"/>
      <w:r>
        <w:t xml:space="preserve"> divulgados os premiados através das plataformas de comunicação da HFN. </w:t>
      </w:r>
    </w:p>
    <w:p w:rsidR="00F92E01" w:rsidRDefault="00C3168D">
      <w:pPr>
        <w:contextualSpacing w:val="0"/>
      </w:pPr>
      <w:r>
        <w:br/>
        <w:t>3. DIVERSAS</w:t>
      </w:r>
      <w:r>
        <w:br/>
        <w:t>3.1 Os participantes cedem neste ato, gratuitamente à HFN, os direitos patrimoniais de autor e conexos sobre as receitas enviadas, e declaram possuir a liberação dos direitos autorais (se houver).</w:t>
      </w:r>
      <w:r>
        <w:br/>
        <w:t>3.2 Fica assegurado ao CEPP, e ainda a terceiros autorizados pela Comissão Organizadora, o direito de utilização de todas as receitas participantes desta seleção, a seu exclusivo critério, inclusive para fins comerciais, em qualquer meio e/ou mídia, nos termos do artigo 49 da Lei de Direitos Autorais (Lei no 9.610/98).</w:t>
      </w:r>
      <w:r>
        <w:br/>
      </w:r>
      <w:r w:rsidRPr="00FD1E8D">
        <w:t xml:space="preserve">3.3 Os vencedores autorizam o projeto Pizza </w:t>
      </w:r>
      <w:proofErr w:type="spellStart"/>
      <w:r w:rsidRPr="00FD1E8D">
        <w:t>Maker</w:t>
      </w:r>
      <w:proofErr w:type="spellEnd"/>
      <w:r w:rsidRPr="00FD1E8D">
        <w:t xml:space="preserve"> &amp; Down, a reproduzirem as receitas e a mantê-las em seus arquivos por tempo indeterminado.</w:t>
      </w:r>
      <w:r>
        <w:br/>
        <w:t>3.4 Os participantes serão responsáveis pelo envio das receitas e assumem total e exclusiva responsabilidade a respeito de todas e quaisquer eventuais reivindicações de terceiros que se sintam prejudicados pelo envio desses materiais, bem como pela participação nessa seleção ou pelas cessões dos direitos de autor e conexos e de uso de imagem e voz, sendo esses direitos cedidos livres e desembaraçados de todos e quaisquer ônus ou restrições à HFN e CEPP.</w:t>
      </w:r>
      <w:r>
        <w:br/>
        <w:t xml:space="preserve">3.5 O </w:t>
      </w:r>
      <w:proofErr w:type="spellStart"/>
      <w:r>
        <w:t>Cepp</w:t>
      </w:r>
      <w:proofErr w:type="spellEnd"/>
      <w:r>
        <w:t xml:space="preserve"> não se responsabiliza por erros do participante no cadastramento e envio da receita.</w:t>
      </w:r>
      <w:r>
        <w:br/>
        <w:t xml:space="preserve">3.6 O </w:t>
      </w:r>
      <w:proofErr w:type="spellStart"/>
      <w:r>
        <w:t>Cepp</w:t>
      </w:r>
      <w:proofErr w:type="spellEnd"/>
      <w:r>
        <w:t xml:space="preserve"> a seu exclusivo critério, a qualquer tempo, se julgarem necessário, poderão </w:t>
      </w:r>
      <w:r>
        <w:lastRenderedPageBreak/>
        <w:t>alterar as regras constantes deste regulamento, mediante comunicação pública de tais mudanças no site da HFN.</w:t>
      </w:r>
      <w:r>
        <w:br/>
        <w:t>3.7 As dúvidas não previstas no regulamento serão julgadas por uma comissão constituída pela HFN, cujas decisões serão soberanas e irrecorríveis.</w:t>
      </w:r>
      <w:r>
        <w:br/>
        <w:t xml:space="preserve">3.8 A simples participação neste </w:t>
      </w:r>
      <w:r w:rsidR="00FD1E8D">
        <w:t>show</w:t>
      </w:r>
      <w:r>
        <w:t xml:space="preserve"> implica a total concordância com o presente termo.</w:t>
      </w:r>
      <w:r>
        <w:br/>
        <w:t>3.9. A premiação é pessoal e intransferível e só poderá ser usufruída na forma citada nos itens 2.8.1, 2.8.2 e 2.8.3 deste regulamento. É vedada a possibilidade de troca do valor da premiação por dinheiro.</w:t>
      </w:r>
    </w:p>
    <w:p w:rsidR="00F92E01" w:rsidRDefault="0049468F">
      <w:pPr>
        <w:contextualSpacing w:val="0"/>
      </w:pPr>
      <w:r>
        <w:t xml:space="preserve">4 O </w:t>
      </w:r>
      <w:proofErr w:type="spellStart"/>
      <w:r>
        <w:t>Cepp</w:t>
      </w:r>
      <w:proofErr w:type="spellEnd"/>
      <w:r>
        <w:t xml:space="preserve"> e a</w:t>
      </w:r>
      <w:r w:rsidR="00C3168D">
        <w:t xml:space="preserve"> HFN não se responsabiliza</w:t>
      </w:r>
      <w:r>
        <w:t>m</w:t>
      </w:r>
      <w:r w:rsidR="00C3168D">
        <w:t xml:space="preserve"> por passagens, hospedagem dos concorrentes, ficando às responsabilidades dos mesmos.</w:t>
      </w:r>
    </w:p>
    <w:p w:rsidR="003B2AAC" w:rsidRDefault="003B2AAC">
      <w:pPr>
        <w:contextualSpacing w:val="0"/>
      </w:pPr>
    </w:p>
    <w:p w:rsidR="00F92E01" w:rsidRDefault="00C3168D">
      <w:pPr>
        <w:contextualSpacing w:val="0"/>
      </w:pPr>
      <w:r>
        <w:t>5 INSCRIÇÕES</w:t>
      </w:r>
    </w:p>
    <w:p w:rsidR="00F92E01" w:rsidRDefault="00F92E01">
      <w:pPr>
        <w:contextualSpacing w:val="0"/>
      </w:pPr>
    </w:p>
    <w:p w:rsidR="00F92E01" w:rsidRDefault="00C3168D">
      <w:pPr>
        <w:contextualSpacing w:val="0"/>
      </w:pPr>
      <w:r>
        <w:t>5.</w:t>
      </w:r>
      <w:r w:rsidR="003B2AAC">
        <w:t>1</w:t>
      </w:r>
      <w:r>
        <w:t xml:space="preserve"> MODALIDADES DAS PIZZAS: Massa Pan ou Massa Italiana</w:t>
      </w:r>
    </w:p>
    <w:p w:rsidR="00F92E01" w:rsidRDefault="003B2AAC">
      <w:pPr>
        <w:contextualSpacing w:val="0"/>
      </w:pPr>
      <w:r>
        <w:t>5.2</w:t>
      </w:r>
      <w:r w:rsidR="00C3168D">
        <w:t xml:space="preserve"> SABORES LIVRES (EXCETO CAMARÃO)</w:t>
      </w:r>
    </w:p>
    <w:p w:rsidR="00F92E01" w:rsidRDefault="003B2AAC">
      <w:pPr>
        <w:contextualSpacing w:val="0"/>
      </w:pPr>
      <w:proofErr w:type="gramStart"/>
      <w:r>
        <w:t>5.3</w:t>
      </w:r>
      <w:r w:rsidR="00C3168D">
        <w:t xml:space="preserve"> Será</w:t>
      </w:r>
      <w:proofErr w:type="gramEnd"/>
      <w:r w:rsidR="00C3168D">
        <w:t xml:space="preserve"> obrigatório a utilização de pelo menos um item do Patrocinador Master </w:t>
      </w:r>
    </w:p>
    <w:p w:rsidR="00F92E01" w:rsidRDefault="003B2AAC">
      <w:pPr>
        <w:contextualSpacing w:val="0"/>
      </w:pPr>
      <w:r>
        <w:t>5.4</w:t>
      </w:r>
      <w:r w:rsidR="00C3168D">
        <w:t xml:space="preserve"> Todas as fatias devem ter todos os ingredientes na fatia da Pizza</w:t>
      </w:r>
    </w:p>
    <w:p w:rsidR="00F92E01" w:rsidRDefault="003B2AAC">
      <w:pPr>
        <w:contextualSpacing w:val="0"/>
      </w:pPr>
      <w:proofErr w:type="gramStart"/>
      <w:r>
        <w:t>5.5</w:t>
      </w:r>
      <w:r w:rsidR="00C3168D">
        <w:t xml:space="preserve">  Os</w:t>
      </w:r>
      <w:proofErr w:type="gramEnd"/>
      <w:r w:rsidR="00C3168D">
        <w:t xml:space="preserve"> </w:t>
      </w:r>
      <w:proofErr w:type="spellStart"/>
      <w:r w:rsidR="00C3168D">
        <w:t>pizzaiolos</w:t>
      </w:r>
      <w:proofErr w:type="spellEnd"/>
      <w:r w:rsidR="00C3168D">
        <w:t xml:space="preserve"> e pizzarias selecionadas receberão um cronograma que deve ser seguido a rigor com risco de desclassificação.</w:t>
      </w:r>
    </w:p>
    <w:p w:rsidR="00F92E01" w:rsidRDefault="003B2AAC">
      <w:pPr>
        <w:contextualSpacing w:val="0"/>
      </w:pPr>
      <w:r>
        <w:t>5.6</w:t>
      </w:r>
      <w:r w:rsidR="003A7B93">
        <w:t xml:space="preserve"> </w:t>
      </w:r>
      <w:proofErr w:type="gramStart"/>
      <w:r w:rsidR="003A7B93">
        <w:t xml:space="preserve">OS </w:t>
      </w:r>
      <w:r w:rsidR="00C3168D">
        <w:t xml:space="preserve"> alunos</w:t>
      </w:r>
      <w:proofErr w:type="gramEnd"/>
      <w:r w:rsidR="00C3168D">
        <w:t xml:space="preserve"> com Síndrome de Down que serão treinados pelo CEPP</w:t>
      </w:r>
      <w:r w:rsidR="003A7B93">
        <w:t>,PARTICIPARAM DO EVENTO FAZENDO PIZZAS</w:t>
      </w:r>
    </w:p>
    <w:p w:rsidR="00F92E01" w:rsidRDefault="00C3168D">
      <w:pPr>
        <w:contextualSpacing w:val="0"/>
      </w:pPr>
      <w:r>
        <w:t xml:space="preserve"> </w:t>
      </w:r>
    </w:p>
    <w:p w:rsidR="00F92E01" w:rsidRDefault="00C3168D">
      <w:pPr>
        <w:contextualSpacing w:val="0"/>
      </w:pPr>
      <w:r>
        <w:t>6 Do Júri</w:t>
      </w:r>
      <w:bookmarkStart w:id="0" w:name="_GoBack"/>
      <w:bookmarkEnd w:id="0"/>
    </w:p>
    <w:p w:rsidR="00F92E01" w:rsidRPr="0049468F" w:rsidRDefault="00C3168D">
      <w:pPr>
        <w:contextualSpacing w:val="0"/>
      </w:pPr>
      <w:bookmarkStart w:id="1" w:name="_nn3acn21pmue" w:colFirst="0" w:colLast="0"/>
      <w:bookmarkEnd w:id="1"/>
      <w:r w:rsidRPr="0049468F">
        <w:t>6.1</w:t>
      </w:r>
      <w:r w:rsidR="003A7B93" w:rsidRPr="0049468F">
        <w:t>JURI POPULAR</w:t>
      </w:r>
      <w:r w:rsidR="0049468F" w:rsidRPr="0049468F">
        <w:t xml:space="preserve"> no momento do evento</w:t>
      </w:r>
    </w:p>
    <w:p w:rsidR="00F92E01" w:rsidRPr="0049468F" w:rsidRDefault="00C3168D">
      <w:pPr>
        <w:contextualSpacing w:val="0"/>
      </w:pPr>
      <w:bookmarkStart w:id="2" w:name="_4a1ybw8dj1qw" w:colFirst="0" w:colLast="0"/>
      <w:bookmarkEnd w:id="2"/>
      <w:r w:rsidRPr="0049468F">
        <w:t xml:space="preserve">6.2 A banca julgadora contará com a auditoria da ABRASEL. </w:t>
      </w:r>
    </w:p>
    <w:p w:rsidR="00F92E01" w:rsidRPr="0049468F" w:rsidRDefault="00C3168D">
      <w:pPr>
        <w:contextualSpacing w:val="0"/>
      </w:pPr>
      <w:bookmarkStart w:id="3" w:name="_gjdgxs" w:colFirst="0" w:colLast="0"/>
      <w:bookmarkEnd w:id="3"/>
      <w:proofErr w:type="gramStart"/>
      <w:r w:rsidRPr="0049468F">
        <w:t>6.3 Cada</w:t>
      </w:r>
      <w:proofErr w:type="gramEnd"/>
      <w:r w:rsidRPr="0049468F">
        <w:t xml:space="preserve"> participante poderá solicitar, posteriormente, o acesso às notas proferidas por esta banca.</w:t>
      </w:r>
    </w:p>
    <w:p w:rsidR="00F92E01" w:rsidRDefault="00F92E01">
      <w:pPr>
        <w:contextualSpacing w:val="0"/>
      </w:pPr>
    </w:p>
    <w:p w:rsidR="00F92E01" w:rsidRDefault="00C3168D">
      <w:pPr>
        <w:contextualSpacing w:val="0"/>
      </w:pPr>
      <w:r>
        <w:t xml:space="preserve">Obs. Todos os participantes receberam o certificado de participação do </w:t>
      </w:r>
      <w:r w:rsidR="00FD1E8D">
        <w:t>show da pizza</w:t>
      </w:r>
      <w:r>
        <w:t>.</w:t>
      </w:r>
    </w:p>
    <w:p w:rsidR="00F92E01" w:rsidRDefault="00C3168D">
      <w:pPr>
        <w:contextualSpacing w:val="0"/>
      </w:pPr>
      <w:r>
        <w:t xml:space="preserve">Os 1º,2º e 3º lugares receberam prêmio, e um curso de </w:t>
      </w:r>
      <w:proofErr w:type="spellStart"/>
      <w:r>
        <w:t>pizzaiolos</w:t>
      </w:r>
      <w:proofErr w:type="spellEnd"/>
      <w:r>
        <w:t xml:space="preserve"> profissional no </w:t>
      </w:r>
      <w:proofErr w:type="spellStart"/>
      <w:r>
        <w:t>Cepp</w:t>
      </w:r>
      <w:proofErr w:type="spellEnd"/>
      <w:r>
        <w:t xml:space="preserve"> - Centro de especialização de pizzas e </w:t>
      </w:r>
      <w:proofErr w:type="spellStart"/>
      <w:r>
        <w:t>pizzaiolos</w:t>
      </w:r>
      <w:proofErr w:type="spellEnd"/>
      <w:r>
        <w:t xml:space="preserve"> ministrado pela Comendadora Chef ERILENE MONTEIRO.</w:t>
      </w:r>
      <w:r>
        <w:br/>
      </w:r>
    </w:p>
    <w:sectPr w:rsidR="00F92E01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9C" w:rsidRDefault="00491E9C" w:rsidP="000A1A34">
      <w:pPr>
        <w:spacing w:line="240" w:lineRule="auto"/>
      </w:pPr>
      <w:r>
        <w:separator/>
      </w:r>
    </w:p>
  </w:endnote>
  <w:endnote w:type="continuationSeparator" w:id="0">
    <w:p w:rsidR="00491E9C" w:rsidRDefault="00491E9C" w:rsidP="000A1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9C" w:rsidRDefault="00491E9C" w:rsidP="000A1A34">
      <w:pPr>
        <w:spacing w:line="240" w:lineRule="auto"/>
      </w:pPr>
      <w:r>
        <w:separator/>
      </w:r>
    </w:p>
  </w:footnote>
  <w:footnote w:type="continuationSeparator" w:id="0">
    <w:p w:rsidR="00491E9C" w:rsidRDefault="00491E9C" w:rsidP="000A1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DE14A4D8EDA4D21A6EADFEB3E0C4DDD"/>
      </w:placeholder>
      <w:temporary/>
      <w:showingPlcHdr/>
      <w15:appearance w15:val="hidden"/>
    </w:sdtPr>
    <w:sdtEndPr/>
    <w:sdtContent>
      <w:p w:rsidR="000A1A34" w:rsidRDefault="000A1A34">
        <w:pPr>
          <w:pStyle w:val="Cabealho"/>
        </w:pPr>
        <w:r>
          <w:t>[Digite aqui]</w:t>
        </w:r>
      </w:p>
    </w:sdtContent>
  </w:sdt>
  <w:p w:rsidR="000A1A34" w:rsidRDefault="000A1A34" w:rsidP="000A1A34">
    <w:pPr>
      <w:pStyle w:val="Cabealho"/>
      <w:jc w:val="center"/>
    </w:pPr>
    <w:r>
      <w:rPr>
        <w:noProof/>
      </w:rPr>
      <w:drawing>
        <wp:inline distT="0" distB="0" distL="0" distR="0" wp14:anchorId="39CE66B3" wp14:editId="3E46B074">
          <wp:extent cx="1845310" cy="1164589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zza Mak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856" cy="1171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01"/>
    <w:rsid w:val="000A1A34"/>
    <w:rsid w:val="003A7B93"/>
    <w:rsid w:val="003B2AAC"/>
    <w:rsid w:val="00490F97"/>
    <w:rsid w:val="00491E9C"/>
    <w:rsid w:val="0049468F"/>
    <w:rsid w:val="00882E7B"/>
    <w:rsid w:val="00C3168D"/>
    <w:rsid w:val="00D028A9"/>
    <w:rsid w:val="00F92E01"/>
    <w:rsid w:val="00FC2612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F873"/>
  <w15:docId w15:val="{A38CEBA8-1A4E-4511-A33F-A0AA4704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A1A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A34"/>
  </w:style>
  <w:style w:type="paragraph" w:styleId="Rodap">
    <w:name w:val="footer"/>
    <w:basedOn w:val="Normal"/>
    <w:link w:val="RodapChar"/>
    <w:uiPriority w:val="99"/>
    <w:unhideWhenUsed/>
    <w:rsid w:val="000A1A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E14A4D8EDA4D21A6EADFEB3E0C4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CBB79-37C7-446C-9604-D5CCD8BE0F8E}"/>
      </w:docPartPr>
      <w:docPartBody>
        <w:p w:rsidR="00B72FF5" w:rsidRDefault="006E5162" w:rsidP="006E5162">
          <w:pPr>
            <w:pStyle w:val="EDE14A4D8EDA4D21A6EADFEB3E0C4DDD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2"/>
    <w:rsid w:val="005F6550"/>
    <w:rsid w:val="006C41E8"/>
    <w:rsid w:val="006E5162"/>
    <w:rsid w:val="00B72FF5"/>
    <w:rsid w:val="00C7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E14A4D8EDA4D21A6EADFEB3E0C4DDD">
    <w:name w:val="EDE14A4D8EDA4D21A6EADFEB3E0C4DDD"/>
    <w:rsid w:val="006E5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comendadora CHEF ERILENE MONTEIRO</dc:creator>
  <cp:lastModifiedBy>Tatiana</cp:lastModifiedBy>
  <cp:revision>2</cp:revision>
  <dcterms:created xsi:type="dcterms:W3CDTF">2018-09-06T14:17:00Z</dcterms:created>
  <dcterms:modified xsi:type="dcterms:W3CDTF">2018-09-06T14:17:00Z</dcterms:modified>
</cp:coreProperties>
</file>